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7" w:rsidRPr="00C43306" w:rsidRDefault="003E0367" w:rsidP="003E0367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6">
        <w:rPr>
          <w:rFonts w:ascii="Times New Roman" w:hAnsi="Times New Roman" w:cs="Times New Roman"/>
          <w:b/>
          <w:sz w:val="28"/>
          <w:szCs w:val="28"/>
        </w:rPr>
        <w:t>Анкета кандидата в педагогический отряд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Дата рождения, полных лет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Место учебы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proofErr w:type="spellStart"/>
      <w:r w:rsidRPr="003A154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>очта</w:t>
      </w:r>
      <w:proofErr w:type="spellEnd"/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49">
        <w:rPr>
          <w:rFonts w:ascii="Times New Roman" w:hAnsi="Times New Roman" w:cs="Times New Roman"/>
          <w:b/>
          <w:sz w:val="24"/>
          <w:szCs w:val="24"/>
        </w:rPr>
        <w:t xml:space="preserve">Ответьте, </w:t>
      </w:r>
      <w:proofErr w:type="gramStart"/>
      <w:r w:rsidRPr="003A1549">
        <w:rPr>
          <w:rFonts w:ascii="Times New Roman" w:hAnsi="Times New Roman" w:cs="Times New Roman"/>
          <w:b/>
          <w:sz w:val="24"/>
          <w:szCs w:val="24"/>
        </w:rPr>
        <w:t>пожалуйста</w:t>
      </w:r>
      <w:proofErr w:type="gramEnd"/>
      <w:r w:rsidRPr="003A1549">
        <w:rPr>
          <w:rFonts w:ascii="Times New Roman" w:hAnsi="Times New Roman" w:cs="Times New Roman"/>
          <w:b/>
          <w:sz w:val="24"/>
          <w:szCs w:val="24"/>
        </w:rPr>
        <w:t xml:space="preserve"> на предложенные ниже вопросы.</w:t>
      </w: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Профессия вожатого– 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>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Закончите предложение.</w:t>
      </w:r>
    </w:p>
    <w:p w:rsidR="003E0367" w:rsidRPr="003A1549" w:rsidRDefault="003E0367" w:rsidP="003E0367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Я выбрал эту профессию, потому что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>Детский лагерь – это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>Современный педагог, работающий в лагере должен обладать следующими профессионально-значимыми личностными качествами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деятельности педагога лагеря зависит </w:t>
      </w:r>
      <w:proofErr w:type="gramStart"/>
      <w:r w:rsidRPr="003A154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>Опыт работы в детском лагере предоставляет мне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Работали ли Вы в лагере? Если да, 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 xml:space="preserve"> укажите в 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 xml:space="preserve"> (загородном, пришкольном) лагере?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-633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-633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lastRenderedPageBreak/>
        <w:t xml:space="preserve">Какие интересы и хобби Вы имеете?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На каком возрасте детей Вы хотели бы работать?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-633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Профессия вожатого дает молодому человеку множество возможностей. Закончите 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 xml:space="preserve"> как считаете нужным.</w:t>
      </w: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В лагере я хочу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В лагере я могу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В лагере я буду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1549"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(то важное, о чем мы Вас еще не спросили, а Вы хотите, чтобы мы об этом знали)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rPr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Дата заполнения «      »                      20     г.  </w:t>
      </w:r>
    </w:p>
    <w:p w:rsidR="007C00A8" w:rsidRDefault="007C00A8"/>
    <w:sectPr w:rsidR="007C00A8" w:rsidSect="00EF54E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80D"/>
    <w:multiLevelType w:val="hybridMultilevel"/>
    <w:tmpl w:val="00A28114"/>
    <w:lvl w:ilvl="0" w:tplc="1102C18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67"/>
    <w:rsid w:val="003E0367"/>
    <w:rsid w:val="007C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2018-12-07T12:30:00Z</dcterms:created>
  <dcterms:modified xsi:type="dcterms:W3CDTF">2018-12-07T12:30:00Z</dcterms:modified>
</cp:coreProperties>
</file>